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9F51E0">
        <w:rPr>
          <w:rFonts w:asciiTheme="minorHAnsi" w:hAnsiTheme="minorHAnsi" w:cstheme="minorHAnsi"/>
          <w:b/>
          <w:sz w:val="24"/>
          <w:szCs w:val="24"/>
        </w:rPr>
        <w:t>Oceniająca Dyscypliny Naukowej Nauki o Zdrowiu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Paweł Zalewski</w:t>
      </w:r>
      <w:r w:rsidR="009F51E0">
        <w:rPr>
          <w:rFonts w:cs="Calibri"/>
          <w:sz w:val="24"/>
          <w:szCs w:val="24"/>
        </w:rPr>
        <w:t xml:space="preserve"> – Dziekan Wydziału  Nauk o Zdrowiu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Aldona Kubica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 xml:space="preserve">prof. dr hab. </w:t>
      </w:r>
      <w:r w:rsidR="009F51E0">
        <w:rPr>
          <w:rFonts w:cs="Calibri"/>
          <w:sz w:val="24"/>
          <w:szCs w:val="24"/>
        </w:rPr>
        <w:t>Robert Ślusarz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dr hab. Damian Czarnecki, prof. UMK</w:t>
      </w:r>
    </w:p>
    <w:p w:rsidR="003C3FBD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proofErr w:type="spellStart"/>
      <w:r w:rsidRPr="00FB71B9">
        <w:rPr>
          <w:rFonts w:cs="Calibri"/>
          <w:sz w:val="24"/>
          <w:szCs w:val="24"/>
          <w:lang w:val="en-GB"/>
        </w:rPr>
        <w:t>dr</w:t>
      </w:r>
      <w:proofErr w:type="spellEnd"/>
      <w:r w:rsidRPr="00FB71B9">
        <w:rPr>
          <w:rFonts w:cs="Calibri"/>
          <w:sz w:val="24"/>
          <w:szCs w:val="24"/>
          <w:lang w:val="en-GB"/>
        </w:rPr>
        <w:t xml:space="preserve"> hab. </w:t>
      </w:r>
      <w:r w:rsidR="009F51E0">
        <w:rPr>
          <w:rFonts w:cs="Calibri"/>
          <w:sz w:val="24"/>
          <w:szCs w:val="24"/>
          <w:lang w:val="en-GB"/>
        </w:rPr>
        <w:t xml:space="preserve">Mariusz </w:t>
      </w:r>
      <w:proofErr w:type="spellStart"/>
      <w:r w:rsidR="009F51E0">
        <w:rPr>
          <w:rFonts w:cs="Calibri"/>
          <w:sz w:val="24"/>
          <w:szCs w:val="24"/>
          <w:lang w:val="en-GB"/>
        </w:rPr>
        <w:t>Kozakiewicz</w:t>
      </w:r>
      <w:proofErr w:type="spellEnd"/>
      <w:r w:rsidRPr="00FB71B9">
        <w:rPr>
          <w:rFonts w:cs="Calibri"/>
          <w:sz w:val="24"/>
          <w:szCs w:val="24"/>
        </w:rPr>
        <w:t>, prof. UMK</w:t>
      </w:r>
    </w:p>
    <w:p w:rsidR="00330E0F" w:rsidRPr="00FB71B9" w:rsidRDefault="00330E0F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9F51E0">
        <w:rPr>
          <w:rFonts w:cs="Calibri"/>
          <w:sz w:val="24"/>
          <w:szCs w:val="24"/>
        </w:rPr>
        <w:t>Joanna Słomko</w:t>
      </w:r>
      <w:bookmarkStart w:id="0" w:name="_GoBack"/>
      <w:bookmarkEnd w:id="0"/>
      <w:r>
        <w:rPr>
          <w:rFonts w:cs="Calibri"/>
          <w:sz w:val="24"/>
          <w:szCs w:val="24"/>
        </w:rPr>
        <w:t>, prof. UMK</w:t>
      </w: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330E0F"/>
    <w:rsid w:val="003C3FBD"/>
    <w:rsid w:val="00767B77"/>
    <w:rsid w:val="009F51E0"/>
    <w:rsid w:val="00AA70D8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1147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3C3F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2024-06-04T06:48:00Z</cp:lastPrinted>
  <dcterms:created xsi:type="dcterms:W3CDTF">2024-11-07T07:24:00Z</dcterms:created>
  <dcterms:modified xsi:type="dcterms:W3CDTF">2024-11-07T07:24:00Z</dcterms:modified>
</cp:coreProperties>
</file>