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74A0" w14:textId="77777777" w:rsidR="00C02465" w:rsidRPr="00506CEF" w:rsidRDefault="00C02465" w:rsidP="00C02465">
      <w:pPr>
        <w:pStyle w:val="Nagwek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Załącznik nr 2 do zarządzenia Nr 126 Rektora UMK z dnia 4 czerwca 2020 r.</w:t>
      </w:r>
    </w:p>
    <w:p w14:paraId="7A8AD019" w14:textId="77777777" w:rsidR="00C02465" w:rsidRPr="00506CEF" w:rsidRDefault="00C02465" w:rsidP="00C02465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A5E5534" w14:textId="77777777" w:rsidR="00C02465" w:rsidRPr="00506CEF" w:rsidRDefault="00C02465" w:rsidP="00C02465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Zasady przygotowania pliku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b/>
          <w:iCs/>
          <w:sz w:val="24"/>
          <w:szCs w:val="24"/>
        </w:rPr>
        <w:t>z elektroniczną wersją pracy dyplomowej</w:t>
      </w:r>
    </w:p>
    <w:p w14:paraId="4FF78B20" w14:textId="77777777" w:rsidR="00C02465" w:rsidRPr="00506CEF" w:rsidRDefault="00C02465" w:rsidP="00C02465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6A11F4B" w14:textId="77777777" w:rsidR="00C02465" w:rsidRPr="00506CEF" w:rsidRDefault="00C02465" w:rsidP="00C0246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506CEF">
        <w:rPr>
          <w:rFonts w:ascii="Times New Roman" w:hAnsi="Times New Roman" w:cs="Times New Roman"/>
          <w:b/>
          <w:sz w:val="24"/>
          <w:szCs w:val="24"/>
        </w:rPr>
        <w:t>PRACA</w:t>
      </w:r>
      <w:r w:rsidRPr="00506CEF">
        <w:rPr>
          <w:rFonts w:ascii="Times New Roman" w:hAnsi="Times New Roman" w:cs="Times New Roman"/>
          <w:sz w:val="24"/>
          <w:szCs w:val="24"/>
        </w:rPr>
        <w:t>. Przygotowany dokument PDF nie może być zabezpieczony hasłem.</w:t>
      </w:r>
    </w:p>
    <w:p w14:paraId="4E3A63D3" w14:textId="77777777" w:rsidR="00C02465" w:rsidRPr="00506CEF" w:rsidRDefault="00C02465" w:rsidP="00C0246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147EDA" w14:textId="77777777" w:rsidR="00C02465" w:rsidRPr="00506CEF" w:rsidRDefault="00C02465" w:rsidP="00C0246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Nazwa pliku powinna być zbudowana w następujący sposób: 2-cyfrowy skrót kodu jednostki, myślnik, następnie L (w przypadku prac licencjackich), I (w przypadku prac inżynierskich) lub M (w przypadku prac magisterskich), myślnik, skrót nazwy kierunku, myślnik, numer ALBUMU studenta, rozszerzenie pliku „.pdf” (małymi literami).</w:t>
      </w:r>
    </w:p>
    <w:p w14:paraId="7A534BEE" w14:textId="77777777" w:rsidR="00C02465" w:rsidRPr="00506CEF" w:rsidRDefault="00C02465" w:rsidP="00C0246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Przykłady:</w:t>
      </w:r>
    </w:p>
    <w:p w14:paraId="6894E863" w14:textId="77777777" w:rsidR="00C02465" w:rsidRPr="00506CEF" w:rsidRDefault="00C02465" w:rsidP="00C0246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10-L-INF-111111.pdf – praca licencjacka z informatyki,</w:t>
      </w:r>
    </w:p>
    <w:p w14:paraId="33A412C7" w14:textId="77777777" w:rsidR="00C02465" w:rsidRPr="00506CEF" w:rsidRDefault="00C02465" w:rsidP="00C0246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10-I-INF-222222.pdf – praca inżynierska z informatyki,</w:t>
      </w:r>
    </w:p>
    <w:p w14:paraId="38713CF4" w14:textId="77777777" w:rsidR="00C02465" w:rsidRPr="00506CEF" w:rsidRDefault="00C02465" w:rsidP="00C0246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12-M-ARCH-333333.pdf – praca magisterska z archeologii.</w:t>
      </w:r>
    </w:p>
    <w:p w14:paraId="6B3C1C41" w14:textId="77777777" w:rsidR="00C02465" w:rsidRPr="00506CEF" w:rsidRDefault="00C02465" w:rsidP="00C024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14CB9E" w14:textId="77777777" w:rsidR="00C02465" w:rsidRPr="00506CEF" w:rsidRDefault="00C02465" w:rsidP="00C024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jednostek (wydziałów) jest dostępny pod adresem:</w:t>
      </w:r>
    </w:p>
    <w:p w14:paraId="44D45CB7" w14:textId="77777777" w:rsidR="00C02465" w:rsidRPr="00506CEF" w:rsidRDefault="00C02465" w:rsidP="00C024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https://apd.umk.pl/documents/page/wydzialy/</w:t>
      </w:r>
    </w:p>
    <w:p w14:paraId="21F5BD1C" w14:textId="77777777" w:rsidR="00C02465" w:rsidRPr="00506CEF" w:rsidRDefault="00C02465" w:rsidP="00C024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kierunków studiów jest dostępny pod adresem:</w:t>
      </w:r>
    </w:p>
    <w:p w14:paraId="6B64B2D6" w14:textId="77777777" w:rsidR="00C02465" w:rsidRPr="00506CEF" w:rsidRDefault="00C02465" w:rsidP="00C024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https://apd.umk.pl/documents/page/kierunki/</w:t>
      </w:r>
    </w:p>
    <w:p w14:paraId="112DA984" w14:textId="77777777" w:rsidR="00C02465" w:rsidRDefault="00C02465" w:rsidP="00C02465">
      <w:pPr>
        <w:pStyle w:val="Nagwek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Jeżeli do pracy dołączone są inne elementy np. kody źródłowe programów komputerowych, dokumentacja pracy artystycznej itp. wprowadza się je do APD w odrębnym pliku spakowanym do postaci zip i określa rodzaj jako </w:t>
      </w:r>
      <w:r w:rsidRPr="00506CEF">
        <w:rPr>
          <w:rFonts w:ascii="Times New Roman" w:hAnsi="Times New Roman" w:cs="Times New Roman"/>
          <w:b w:val="0"/>
          <w:sz w:val="24"/>
          <w:szCs w:val="24"/>
        </w:rPr>
        <w:t>INNY</w:t>
      </w:r>
    </w:p>
    <w:p w14:paraId="1FCCE47A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265E6A7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A4E4F56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94678B2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F91386D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12E9FCB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4B4DB53" w14:textId="77777777" w:rsidR="00C02465" w:rsidRDefault="00C02465" w:rsidP="00C02465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159D7DE" w14:textId="77777777" w:rsidR="005E159D" w:rsidRDefault="005E159D">
      <w:bookmarkStart w:id="0" w:name="_GoBack"/>
      <w:bookmarkEnd w:id="0"/>
    </w:p>
    <w:sectPr w:rsidR="005E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E"/>
    <w:rsid w:val="005E159D"/>
    <w:rsid w:val="00BA042E"/>
    <w:rsid w:val="00C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629A-07F9-4E94-9960-B6047F2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465"/>
  </w:style>
  <w:style w:type="paragraph" w:styleId="Nagwek2">
    <w:name w:val="heading 2"/>
    <w:basedOn w:val="Normalny"/>
    <w:link w:val="Nagwek2Znak"/>
    <w:qFormat/>
    <w:rsid w:val="00C02465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2465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24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2</cp:revision>
  <dcterms:created xsi:type="dcterms:W3CDTF">2022-06-06T06:13:00Z</dcterms:created>
  <dcterms:modified xsi:type="dcterms:W3CDTF">2022-06-06T06:13:00Z</dcterms:modified>
</cp:coreProperties>
</file>